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87" w:rsidRDefault="00912887" w:rsidP="00912887">
      <w:pPr>
        <w:pStyle w:val="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РОССИЙСКАЯ  ФЕДЕРАЦИЯ</w:t>
      </w:r>
    </w:p>
    <w:p w:rsidR="00912887" w:rsidRDefault="00912887" w:rsidP="0091288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СОВЕТ ДЕПУТАТОВ СЕЛЬСКОГО ПОСЕЛЕНИЯ </w:t>
      </w:r>
    </w:p>
    <w:p w:rsidR="00912887" w:rsidRDefault="00912887" w:rsidP="0091288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БЕРЕЗНЯГОВСКИЙ СЕЛЬСОВЕТ</w:t>
      </w:r>
    </w:p>
    <w:p w:rsidR="00912887" w:rsidRDefault="00912887" w:rsidP="0091288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УСМАНСКОГО МУНИЦИПАЛЬНОГО РАЙОНА</w:t>
      </w:r>
      <w:r>
        <w:rPr>
          <w:rFonts w:ascii="Arial" w:hAnsi="Arial" w:cs="Arial"/>
          <w:b/>
          <w:bCs/>
          <w:sz w:val="28"/>
          <w:szCs w:val="28"/>
        </w:rPr>
        <w:br/>
        <w:t>ЛИПЕЦКОЙ  ОБЛАСТИ</w:t>
      </w:r>
    </w:p>
    <w:p w:rsidR="00912887" w:rsidRDefault="00912887" w:rsidP="00912887">
      <w:pPr>
        <w:rPr>
          <w:rFonts w:ascii="Arial" w:hAnsi="Arial" w:cs="Arial"/>
          <w:sz w:val="28"/>
          <w:szCs w:val="28"/>
        </w:rPr>
      </w:pPr>
    </w:p>
    <w:p w:rsidR="00912887" w:rsidRDefault="00912887" w:rsidP="00912887">
      <w:pPr>
        <w:pStyle w:val="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РЕШЕНИЕ</w:t>
      </w:r>
    </w:p>
    <w:p w:rsidR="00912887" w:rsidRDefault="00912887" w:rsidP="00912887">
      <w:pPr>
        <w:rPr>
          <w:rFonts w:ascii="Arial" w:hAnsi="Arial" w:cs="Arial"/>
          <w:sz w:val="28"/>
          <w:szCs w:val="28"/>
        </w:rPr>
      </w:pPr>
    </w:p>
    <w:p w:rsidR="00912887" w:rsidRDefault="00912887" w:rsidP="009128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 11.05.2018 г.                    с. </w:t>
      </w:r>
      <w:proofErr w:type="spellStart"/>
      <w:r>
        <w:rPr>
          <w:rFonts w:ascii="Arial" w:hAnsi="Arial" w:cs="Arial"/>
          <w:sz w:val="28"/>
          <w:szCs w:val="28"/>
        </w:rPr>
        <w:t>Березняговка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№ 43/106</w:t>
      </w:r>
    </w:p>
    <w:p w:rsidR="00912887" w:rsidRDefault="00912887" w:rsidP="00912887">
      <w:pPr>
        <w:rPr>
          <w:rFonts w:ascii="Arial" w:hAnsi="Arial" w:cs="Arial"/>
          <w:sz w:val="28"/>
          <w:szCs w:val="28"/>
        </w:rPr>
      </w:pPr>
    </w:p>
    <w:p w:rsidR="00912887" w:rsidRDefault="00912887" w:rsidP="00912887">
      <w:pPr>
        <w:pStyle w:val="2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О признании </w:t>
      </w:r>
      <w:proofErr w:type="gramStart"/>
      <w:r>
        <w:rPr>
          <w:rFonts w:ascii="Arial" w:hAnsi="Arial" w:cs="Arial"/>
          <w:b w:val="0"/>
          <w:szCs w:val="28"/>
        </w:rPr>
        <w:t>утратившим</w:t>
      </w:r>
      <w:proofErr w:type="gramEnd"/>
      <w:r>
        <w:rPr>
          <w:rFonts w:ascii="Arial" w:hAnsi="Arial" w:cs="Arial"/>
          <w:b w:val="0"/>
          <w:szCs w:val="28"/>
        </w:rPr>
        <w:t xml:space="preserve"> силу </w:t>
      </w:r>
    </w:p>
    <w:p w:rsidR="00912887" w:rsidRDefault="00912887" w:rsidP="00912887">
      <w:pPr>
        <w:pStyle w:val="2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решени</w:t>
      </w:r>
      <w:r w:rsidR="00C21D76">
        <w:rPr>
          <w:rFonts w:ascii="Arial" w:hAnsi="Arial" w:cs="Arial"/>
          <w:b w:val="0"/>
          <w:szCs w:val="28"/>
        </w:rPr>
        <w:t>е</w:t>
      </w:r>
      <w:r>
        <w:rPr>
          <w:rFonts w:ascii="Arial" w:hAnsi="Arial" w:cs="Arial"/>
          <w:b w:val="0"/>
          <w:szCs w:val="28"/>
        </w:rPr>
        <w:t xml:space="preserve"> Совета депутатов  от 20.11.2009г № 46/157 </w:t>
      </w:r>
    </w:p>
    <w:p w:rsidR="00912887" w:rsidRDefault="00912887" w:rsidP="00912887">
      <w:pPr>
        <w:pStyle w:val="2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«О принятии положения о порядке предоставления </w:t>
      </w:r>
    </w:p>
    <w:p w:rsidR="00912887" w:rsidRDefault="00912887" w:rsidP="00912887">
      <w:pPr>
        <w:pStyle w:val="2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малоимущим гражданам жилых помещений по договору</w:t>
      </w:r>
    </w:p>
    <w:p w:rsidR="00912887" w:rsidRDefault="00912887" w:rsidP="00912887">
      <w:pPr>
        <w:pStyle w:val="2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социального найма в администрации сельского поселения </w:t>
      </w:r>
      <w:proofErr w:type="spellStart"/>
      <w:r>
        <w:rPr>
          <w:rFonts w:ascii="Arial" w:hAnsi="Arial" w:cs="Arial"/>
          <w:b w:val="0"/>
          <w:szCs w:val="28"/>
        </w:rPr>
        <w:t>Березняговский</w:t>
      </w:r>
      <w:proofErr w:type="spellEnd"/>
      <w:r>
        <w:rPr>
          <w:rFonts w:ascii="Arial" w:hAnsi="Arial" w:cs="Arial"/>
          <w:b w:val="0"/>
          <w:szCs w:val="28"/>
        </w:rPr>
        <w:t xml:space="preserve"> сельсовет» </w:t>
      </w:r>
    </w:p>
    <w:p w:rsidR="00912887" w:rsidRDefault="00912887" w:rsidP="00912887"/>
    <w:p w:rsidR="008B2B30" w:rsidRDefault="00912887" w:rsidP="0091288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912887">
        <w:rPr>
          <w:rFonts w:ascii="Arial" w:hAnsi="Arial" w:cs="Arial"/>
          <w:color w:val="000000"/>
          <w:sz w:val="28"/>
          <w:szCs w:val="28"/>
        </w:rPr>
        <w:t xml:space="preserve"> Для приведения в соответствие с действующим законодательством Российской Федерации отдельных законодательных актов, на основании экспертного заключения № 16-4091 правового управления администрации Липецкой области на решение Совета депутатов сельского поселения </w:t>
      </w:r>
      <w:proofErr w:type="spellStart"/>
      <w:r w:rsidRPr="00912887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Pr="00912887">
        <w:rPr>
          <w:rFonts w:ascii="Arial" w:hAnsi="Arial" w:cs="Arial"/>
          <w:color w:val="000000"/>
          <w:sz w:val="28"/>
          <w:szCs w:val="28"/>
        </w:rPr>
        <w:t xml:space="preserve"> сельсовет </w:t>
      </w:r>
      <w:proofErr w:type="spellStart"/>
      <w:r w:rsidRPr="00912887">
        <w:rPr>
          <w:rFonts w:ascii="Arial" w:hAnsi="Arial" w:cs="Arial"/>
          <w:color w:val="000000"/>
          <w:sz w:val="28"/>
          <w:szCs w:val="28"/>
        </w:rPr>
        <w:t>Усманского</w:t>
      </w:r>
      <w:proofErr w:type="spellEnd"/>
      <w:r w:rsidRPr="00912887">
        <w:rPr>
          <w:rFonts w:ascii="Arial" w:hAnsi="Arial" w:cs="Arial"/>
          <w:color w:val="000000"/>
          <w:sz w:val="28"/>
          <w:szCs w:val="28"/>
        </w:rPr>
        <w:t xml:space="preserve"> муниципального района Липецкой области №46/57 от 20.11.2009г «О принятии положения о порядке предоставления малоимущим гражданам жилых помещений по договору социального найма в администрации сельского поселения </w:t>
      </w:r>
      <w:proofErr w:type="spellStart"/>
      <w:r w:rsidRPr="00912887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Pr="00912887">
        <w:rPr>
          <w:rFonts w:ascii="Arial" w:hAnsi="Arial" w:cs="Arial"/>
          <w:color w:val="000000"/>
          <w:sz w:val="28"/>
          <w:szCs w:val="28"/>
        </w:rPr>
        <w:t xml:space="preserve"> сельсовет» </w:t>
      </w:r>
      <w:r w:rsidRPr="00912887">
        <w:rPr>
          <w:rFonts w:ascii="Arial" w:hAnsi="Arial" w:cs="Arial"/>
          <w:sz w:val="28"/>
          <w:szCs w:val="28"/>
        </w:rPr>
        <w:t xml:space="preserve">Совет  депутатов сельского поселения </w:t>
      </w:r>
      <w:proofErr w:type="spellStart"/>
      <w:r w:rsidRPr="00912887">
        <w:rPr>
          <w:rFonts w:ascii="Arial" w:hAnsi="Arial" w:cs="Arial"/>
          <w:sz w:val="28"/>
          <w:szCs w:val="28"/>
        </w:rPr>
        <w:t>Березняговский</w:t>
      </w:r>
      <w:proofErr w:type="spellEnd"/>
      <w:r w:rsidRPr="00912887">
        <w:rPr>
          <w:rFonts w:ascii="Arial" w:hAnsi="Arial" w:cs="Arial"/>
          <w:sz w:val="28"/>
          <w:szCs w:val="28"/>
        </w:rPr>
        <w:t xml:space="preserve"> сельсовет:</w:t>
      </w:r>
    </w:p>
    <w:p w:rsidR="008B2B30" w:rsidRDefault="008B2B30" w:rsidP="00912887">
      <w:pPr>
        <w:rPr>
          <w:rFonts w:ascii="Arial" w:hAnsi="Arial" w:cs="Arial"/>
          <w:b/>
          <w:bCs/>
          <w:sz w:val="28"/>
          <w:szCs w:val="28"/>
        </w:rPr>
      </w:pPr>
    </w:p>
    <w:p w:rsidR="00912887" w:rsidRPr="00912887" w:rsidRDefault="008B2B30" w:rsidP="009128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</w:t>
      </w:r>
      <w:r w:rsidR="00912887">
        <w:rPr>
          <w:rFonts w:ascii="Arial" w:hAnsi="Arial" w:cs="Arial"/>
          <w:b/>
          <w:bCs/>
          <w:sz w:val="28"/>
          <w:szCs w:val="28"/>
        </w:rPr>
        <w:t>РЕШИЛ:</w:t>
      </w:r>
    </w:p>
    <w:p w:rsidR="00912887" w:rsidRPr="00912887" w:rsidRDefault="00912887" w:rsidP="00912887">
      <w:pPr>
        <w:rPr>
          <w:rFonts w:ascii="Arial" w:hAnsi="Arial" w:cs="Arial"/>
          <w:sz w:val="28"/>
          <w:szCs w:val="28"/>
        </w:rPr>
      </w:pPr>
    </w:p>
    <w:p w:rsidR="00912887" w:rsidRDefault="00912887" w:rsidP="00912887">
      <w:pPr>
        <w:rPr>
          <w:rFonts w:ascii="Arial" w:hAnsi="Arial" w:cs="Arial"/>
          <w:sz w:val="28"/>
          <w:szCs w:val="28"/>
        </w:rPr>
      </w:pPr>
    </w:p>
    <w:p w:rsidR="00912887" w:rsidRDefault="00912887" w:rsidP="00912887">
      <w:pPr>
        <w:pStyle w:val="2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    </w:t>
      </w:r>
      <w:r>
        <w:rPr>
          <w:rFonts w:ascii="Arial" w:hAnsi="Arial" w:cs="Arial"/>
          <w:b w:val="0"/>
          <w:szCs w:val="28"/>
        </w:rPr>
        <w:t>1</w:t>
      </w:r>
      <w:r>
        <w:rPr>
          <w:rFonts w:ascii="Arial" w:hAnsi="Arial" w:cs="Arial"/>
          <w:szCs w:val="28"/>
        </w:rPr>
        <w:t xml:space="preserve">. </w:t>
      </w:r>
      <w:r>
        <w:rPr>
          <w:rFonts w:ascii="Arial" w:hAnsi="Arial" w:cs="Arial"/>
          <w:b w:val="0"/>
          <w:szCs w:val="28"/>
        </w:rPr>
        <w:t xml:space="preserve">Признать  утратившим силу решение Совета депутатов  </w:t>
      </w:r>
    </w:p>
    <w:p w:rsidR="00912887" w:rsidRDefault="00912887" w:rsidP="00912887">
      <w:pPr>
        <w:pStyle w:val="2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от 20.11.2009г  №46/157  «</w:t>
      </w:r>
      <w:r w:rsidRPr="00912887">
        <w:rPr>
          <w:rFonts w:ascii="Arial" w:hAnsi="Arial" w:cs="Arial"/>
          <w:color w:val="000000"/>
        </w:rPr>
        <w:t xml:space="preserve"> </w:t>
      </w:r>
      <w:r w:rsidRPr="00912887">
        <w:rPr>
          <w:rFonts w:ascii="Arial" w:hAnsi="Arial" w:cs="Arial"/>
          <w:b w:val="0"/>
          <w:color w:val="000000"/>
        </w:rPr>
        <w:t xml:space="preserve">О принятии положения о порядке предоставления малоимущим гражданам жилых помещений по договору социального найма в администрации сельского поселения </w:t>
      </w:r>
      <w:proofErr w:type="spellStart"/>
      <w:r w:rsidRPr="00912887">
        <w:rPr>
          <w:rFonts w:ascii="Arial" w:hAnsi="Arial" w:cs="Arial"/>
          <w:b w:val="0"/>
          <w:color w:val="000000"/>
        </w:rPr>
        <w:t>Березняговский</w:t>
      </w:r>
      <w:proofErr w:type="spellEnd"/>
      <w:r w:rsidRPr="00912887">
        <w:rPr>
          <w:rFonts w:ascii="Arial" w:hAnsi="Arial" w:cs="Arial"/>
          <w:b w:val="0"/>
          <w:color w:val="000000"/>
        </w:rPr>
        <w:t xml:space="preserve"> сельсовет»</w:t>
      </w:r>
      <w:r w:rsidRPr="00876AD6">
        <w:rPr>
          <w:rFonts w:ascii="Arial" w:hAnsi="Arial" w:cs="Arial"/>
          <w:color w:val="000000"/>
        </w:rPr>
        <w:t xml:space="preserve"> </w:t>
      </w:r>
    </w:p>
    <w:p w:rsidR="00912887" w:rsidRDefault="00912887" w:rsidP="009128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2. Настоящее решение вступает в силу со дня его принятия.</w:t>
      </w:r>
    </w:p>
    <w:p w:rsidR="00912887" w:rsidRDefault="00912887" w:rsidP="00912887">
      <w:pPr>
        <w:rPr>
          <w:rFonts w:ascii="Arial" w:hAnsi="Arial" w:cs="Arial"/>
          <w:sz w:val="28"/>
          <w:szCs w:val="28"/>
        </w:rPr>
      </w:pPr>
    </w:p>
    <w:p w:rsidR="00912887" w:rsidRDefault="00912887" w:rsidP="00912887">
      <w:pPr>
        <w:rPr>
          <w:rFonts w:ascii="Arial" w:hAnsi="Arial" w:cs="Arial"/>
          <w:sz w:val="28"/>
          <w:szCs w:val="28"/>
        </w:rPr>
      </w:pPr>
    </w:p>
    <w:p w:rsidR="00912887" w:rsidRDefault="00912887" w:rsidP="00912887">
      <w:pPr>
        <w:rPr>
          <w:rFonts w:ascii="Arial" w:hAnsi="Arial" w:cs="Arial"/>
          <w:sz w:val="28"/>
          <w:szCs w:val="28"/>
        </w:rPr>
      </w:pPr>
    </w:p>
    <w:p w:rsidR="00912887" w:rsidRDefault="00912887" w:rsidP="00912887">
      <w:pPr>
        <w:rPr>
          <w:rFonts w:ascii="Arial" w:hAnsi="Arial" w:cs="Arial"/>
          <w:sz w:val="28"/>
          <w:szCs w:val="28"/>
        </w:rPr>
      </w:pPr>
    </w:p>
    <w:p w:rsidR="00912887" w:rsidRDefault="00912887" w:rsidP="009128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Председатель Совета депутатов  </w:t>
      </w:r>
    </w:p>
    <w:p w:rsidR="00912887" w:rsidRDefault="00912887" w:rsidP="009128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сельского поселения </w:t>
      </w:r>
    </w:p>
    <w:p w:rsidR="00912887" w:rsidRDefault="00912887" w:rsidP="00912887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Березняговский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                                    О.Н.Проняев                  </w:t>
      </w:r>
    </w:p>
    <w:p w:rsidR="00912887" w:rsidRDefault="00912887" w:rsidP="00912887">
      <w:pPr>
        <w:rPr>
          <w:rFonts w:ascii="Arial" w:hAnsi="Arial" w:cs="Arial"/>
          <w:sz w:val="28"/>
          <w:szCs w:val="28"/>
        </w:rPr>
      </w:pPr>
    </w:p>
    <w:p w:rsidR="00912887" w:rsidRDefault="00912887" w:rsidP="00912887">
      <w:pPr>
        <w:rPr>
          <w:rFonts w:ascii="Arial" w:hAnsi="Arial" w:cs="Arial"/>
          <w:sz w:val="28"/>
          <w:szCs w:val="28"/>
        </w:rPr>
      </w:pPr>
    </w:p>
    <w:p w:rsidR="00912887" w:rsidRDefault="00912887" w:rsidP="00912887">
      <w:pPr>
        <w:rPr>
          <w:sz w:val="28"/>
          <w:szCs w:val="28"/>
        </w:rPr>
      </w:pPr>
    </w:p>
    <w:p w:rsidR="00912887" w:rsidRDefault="00912887" w:rsidP="00912887"/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12887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EB"/>
    <w:rsid w:val="0004746A"/>
    <w:rsid w:val="00051373"/>
    <w:rsid w:val="00051AE6"/>
    <w:rsid w:val="00051D7F"/>
    <w:rsid w:val="00052382"/>
    <w:rsid w:val="000524D5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5B21"/>
    <w:rsid w:val="00105D41"/>
    <w:rsid w:val="00106232"/>
    <w:rsid w:val="00107999"/>
    <w:rsid w:val="00111F8A"/>
    <w:rsid w:val="00112251"/>
    <w:rsid w:val="00115A46"/>
    <w:rsid w:val="0011601E"/>
    <w:rsid w:val="00116C0C"/>
    <w:rsid w:val="00116DD5"/>
    <w:rsid w:val="00116E89"/>
    <w:rsid w:val="00117DDA"/>
    <w:rsid w:val="001214A5"/>
    <w:rsid w:val="00121CC0"/>
    <w:rsid w:val="001226E8"/>
    <w:rsid w:val="00122BDE"/>
    <w:rsid w:val="001234E6"/>
    <w:rsid w:val="001239EB"/>
    <w:rsid w:val="0012415C"/>
    <w:rsid w:val="001242C3"/>
    <w:rsid w:val="00124487"/>
    <w:rsid w:val="00126119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10B3"/>
    <w:rsid w:val="001A15EE"/>
    <w:rsid w:val="001A1C61"/>
    <w:rsid w:val="001A1DAE"/>
    <w:rsid w:val="001A22A4"/>
    <w:rsid w:val="001A2C9D"/>
    <w:rsid w:val="001A3973"/>
    <w:rsid w:val="001A39B3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72EB"/>
    <w:rsid w:val="002A037C"/>
    <w:rsid w:val="002A03D5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D1A"/>
    <w:rsid w:val="0031324F"/>
    <w:rsid w:val="00313639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FE1"/>
    <w:rsid w:val="004C5177"/>
    <w:rsid w:val="004C5D23"/>
    <w:rsid w:val="004C61A2"/>
    <w:rsid w:val="004C6A34"/>
    <w:rsid w:val="004C77D1"/>
    <w:rsid w:val="004C7B50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52C6"/>
    <w:rsid w:val="007C60F5"/>
    <w:rsid w:val="007C6C07"/>
    <w:rsid w:val="007C6CCA"/>
    <w:rsid w:val="007C6EF1"/>
    <w:rsid w:val="007C764B"/>
    <w:rsid w:val="007C7896"/>
    <w:rsid w:val="007C7EA1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34C7"/>
    <w:rsid w:val="00804310"/>
    <w:rsid w:val="00804440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2B30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F0D1C"/>
    <w:rsid w:val="008F1662"/>
    <w:rsid w:val="008F1EE1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7"/>
    <w:rsid w:val="00912889"/>
    <w:rsid w:val="00912C71"/>
    <w:rsid w:val="00913E8A"/>
    <w:rsid w:val="0091423A"/>
    <w:rsid w:val="00914647"/>
    <w:rsid w:val="00914B6B"/>
    <w:rsid w:val="00914E66"/>
    <w:rsid w:val="009168CA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A47"/>
    <w:rsid w:val="00AE5EE7"/>
    <w:rsid w:val="00AE6845"/>
    <w:rsid w:val="00AE7089"/>
    <w:rsid w:val="00AE75A9"/>
    <w:rsid w:val="00AE7CE3"/>
    <w:rsid w:val="00AF3CA0"/>
    <w:rsid w:val="00AF434D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D76"/>
    <w:rsid w:val="00C21FDD"/>
    <w:rsid w:val="00C21FE1"/>
    <w:rsid w:val="00C227FF"/>
    <w:rsid w:val="00C24A9D"/>
    <w:rsid w:val="00C257C2"/>
    <w:rsid w:val="00C25DF1"/>
    <w:rsid w:val="00C2624F"/>
    <w:rsid w:val="00C266CC"/>
    <w:rsid w:val="00C26CF0"/>
    <w:rsid w:val="00C2734A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88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12887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8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128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2018-05-14T06:16:00Z</cp:lastPrinted>
  <dcterms:created xsi:type="dcterms:W3CDTF">2018-05-11T10:16:00Z</dcterms:created>
  <dcterms:modified xsi:type="dcterms:W3CDTF">2018-05-14T06:16:00Z</dcterms:modified>
</cp:coreProperties>
</file>